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D7" w:rsidRPr="00CB19D7" w:rsidRDefault="00CB19D7" w:rsidP="00CB1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B19D7">
        <w:rPr>
          <w:rFonts w:ascii="Times New Roman" w:hAnsi="Times New Roman" w:cs="Times New Roman"/>
          <w:b/>
          <w:bCs/>
          <w:sz w:val="24"/>
          <w:szCs w:val="24"/>
          <w:lang w:bidi="en-US"/>
        </w:rPr>
        <w:t>RAP 16.9</w:t>
      </w:r>
    </w:p>
    <w:p w:rsidR="00CB19D7" w:rsidRPr="00CB19D7" w:rsidRDefault="00CB19D7" w:rsidP="00CB1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B19D7">
        <w:rPr>
          <w:rFonts w:ascii="Times New Roman" w:hAnsi="Times New Roman" w:cs="Times New Roman"/>
          <w:b/>
          <w:sz w:val="24"/>
          <w:szCs w:val="24"/>
          <w:lang w:bidi="en-US"/>
        </w:rPr>
        <w:t>PERSONAL RESTRAINT PETITION—RESPONSE TO PETITION</w:t>
      </w:r>
    </w:p>
    <w:p w:rsidR="00CB19D7" w:rsidRPr="00CB19D7" w:rsidRDefault="00CB19D7" w:rsidP="00CB19D7">
      <w:pPr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B19D7" w:rsidRPr="00CB19D7" w:rsidRDefault="00700A12" w:rsidP="00700A12">
      <w:pPr>
        <w:spacing w:after="0"/>
        <w:ind w:left="12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(a)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bidi="en-US"/>
        </w:rPr>
        <w:t>-(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bidi="en-US"/>
        </w:rPr>
        <w:t>b)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[Unchanged</w:t>
      </w:r>
      <w:r w:rsidR="00CB19D7" w:rsidRPr="00CB19D7">
        <w:rPr>
          <w:rFonts w:ascii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>]</w:t>
      </w:r>
    </w:p>
    <w:p w:rsidR="00CB19D7" w:rsidRPr="00CB19D7" w:rsidRDefault="00CB19D7" w:rsidP="00CB19D7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CB19D7" w:rsidRPr="00595D51" w:rsidRDefault="00700A12" w:rsidP="00700A12">
      <w:pPr>
        <w:spacing w:after="0"/>
        <w:ind w:left="120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700A1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(c)</w:t>
      </w: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 </w:t>
      </w:r>
      <w:r w:rsidR="00CB19D7" w:rsidRPr="00595D51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Length of Response</w:t>
      </w:r>
      <w:r w:rsidR="00CB19D7" w:rsidRPr="00700A1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.</w:t>
      </w:r>
      <w:r w:rsidR="00CB19D7" w:rsidRPr="00595D51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The response should comply with the same length limitations for personal restraint petitions in RAP 18.17.</w:t>
      </w:r>
    </w:p>
    <w:p w:rsidR="00CB19D7" w:rsidRPr="00CB19D7" w:rsidRDefault="00CB19D7" w:rsidP="00CB19D7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CB19D7" w:rsidRPr="00CB19D7">
      <w:pgSz w:w="12240" w:h="15840"/>
      <w:pgMar w:top="15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9F"/>
    <w:multiLevelType w:val="hybridMultilevel"/>
    <w:tmpl w:val="F7A63D0A"/>
    <w:lvl w:ilvl="0" w:tplc="2F02B424">
      <w:start w:val="1"/>
      <w:numFmt w:val="lowerLetter"/>
      <w:lvlText w:val="(%1)"/>
      <w:lvlJc w:val="left"/>
      <w:pPr>
        <w:ind w:left="120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en-US"/>
      </w:rPr>
    </w:lvl>
    <w:lvl w:ilvl="1" w:tplc="3EC8D6E8">
      <w:numFmt w:val="bullet"/>
      <w:lvlText w:val="•"/>
      <w:lvlJc w:val="left"/>
      <w:pPr>
        <w:ind w:left="1064" w:hanging="327"/>
      </w:pPr>
      <w:rPr>
        <w:rFonts w:hint="default"/>
        <w:lang w:val="en-US" w:eastAsia="en-US" w:bidi="en-US"/>
      </w:rPr>
    </w:lvl>
    <w:lvl w:ilvl="2" w:tplc="3FEA7F86">
      <w:numFmt w:val="bullet"/>
      <w:lvlText w:val="•"/>
      <w:lvlJc w:val="left"/>
      <w:pPr>
        <w:ind w:left="2008" w:hanging="327"/>
      </w:pPr>
      <w:rPr>
        <w:rFonts w:hint="default"/>
        <w:lang w:val="en-US" w:eastAsia="en-US" w:bidi="en-US"/>
      </w:rPr>
    </w:lvl>
    <w:lvl w:ilvl="3" w:tplc="C414ABB4">
      <w:numFmt w:val="bullet"/>
      <w:lvlText w:val="•"/>
      <w:lvlJc w:val="left"/>
      <w:pPr>
        <w:ind w:left="2952" w:hanging="327"/>
      </w:pPr>
      <w:rPr>
        <w:rFonts w:hint="default"/>
        <w:lang w:val="en-US" w:eastAsia="en-US" w:bidi="en-US"/>
      </w:rPr>
    </w:lvl>
    <w:lvl w:ilvl="4" w:tplc="93A2278E">
      <w:numFmt w:val="bullet"/>
      <w:lvlText w:val="•"/>
      <w:lvlJc w:val="left"/>
      <w:pPr>
        <w:ind w:left="3896" w:hanging="327"/>
      </w:pPr>
      <w:rPr>
        <w:rFonts w:hint="default"/>
        <w:lang w:val="en-US" w:eastAsia="en-US" w:bidi="en-US"/>
      </w:rPr>
    </w:lvl>
    <w:lvl w:ilvl="5" w:tplc="EE62A8FE">
      <w:numFmt w:val="bullet"/>
      <w:lvlText w:val="•"/>
      <w:lvlJc w:val="left"/>
      <w:pPr>
        <w:ind w:left="4840" w:hanging="327"/>
      </w:pPr>
      <w:rPr>
        <w:rFonts w:hint="default"/>
        <w:lang w:val="en-US" w:eastAsia="en-US" w:bidi="en-US"/>
      </w:rPr>
    </w:lvl>
    <w:lvl w:ilvl="6" w:tplc="9306F9F6">
      <w:numFmt w:val="bullet"/>
      <w:lvlText w:val="•"/>
      <w:lvlJc w:val="left"/>
      <w:pPr>
        <w:ind w:left="5784" w:hanging="327"/>
      </w:pPr>
      <w:rPr>
        <w:rFonts w:hint="default"/>
        <w:lang w:val="en-US" w:eastAsia="en-US" w:bidi="en-US"/>
      </w:rPr>
    </w:lvl>
    <w:lvl w:ilvl="7" w:tplc="1818B99C">
      <w:numFmt w:val="bullet"/>
      <w:lvlText w:val="•"/>
      <w:lvlJc w:val="left"/>
      <w:pPr>
        <w:ind w:left="6728" w:hanging="327"/>
      </w:pPr>
      <w:rPr>
        <w:rFonts w:hint="default"/>
        <w:lang w:val="en-US" w:eastAsia="en-US" w:bidi="en-US"/>
      </w:rPr>
    </w:lvl>
    <w:lvl w:ilvl="8" w:tplc="070EE09A">
      <w:numFmt w:val="bullet"/>
      <w:lvlText w:val="•"/>
      <w:lvlJc w:val="left"/>
      <w:pPr>
        <w:ind w:left="7672" w:hanging="32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7"/>
    <w:rsid w:val="00595D51"/>
    <w:rsid w:val="00700A12"/>
    <w:rsid w:val="00851EE1"/>
    <w:rsid w:val="00C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F4A1-5462-4F4C-B1DD-2C98AC0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2022-01-14T00:10:00Z</dcterms:created>
  <dcterms:modified xsi:type="dcterms:W3CDTF">2022-01-14T00:13:00Z</dcterms:modified>
</cp:coreProperties>
</file>